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協働プラットフォーム　参加希望書</w:t>
      </w:r>
    </w:p>
    <w:p>
      <w:pPr>
        <w:spacing w:before="0" w:after="0" w:line="240"/>
        <w:ind w:right="-74" w:left="284" w:hanging="284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  <w:t xml:space="preserve">テーマ名　絶滅危惧種「ムラサキ」を活用した地域活性化プロジェ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  <w:t xml:space="preserve">クト～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  <w:t xml:space="preserve">東近江ムラサキ紫縁プロジェクト1350周年の集いについて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  <w:t xml:space="preserve">～</w:t>
      </w:r>
    </w:p>
    <w:p>
      <w:pPr>
        <w:spacing w:before="0" w:after="0" w:line="240"/>
        <w:ind w:right="0" w:left="1205" w:hanging="1205"/>
        <w:jc w:val="both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日　　時：平成30年3月19日（月）　14時00分から16時30分まで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場　　所：滋賀県東近江合同庁舎　3階　3－C会議室（東近江市八日市緑町7－23）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32"/>
          <w:shd w:fill="auto" w:val="clear"/>
        </w:rPr>
      </w:pPr>
    </w:p>
    <w:tbl>
      <w:tblPr>
        <w:tblInd w:w="108" w:type="dxa"/>
      </w:tblPr>
      <w:tblGrid>
        <w:gridCol w:w="1418"/>
        <w:gridCol w:w="7654"/>
      </w:tblGrid>
      <w:tr>
        <w:trPr>
          <w:trHeight w:val="1012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団体名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2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氏　名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2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電話番号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9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テーマに対する思いや考え等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※自由に記載してください。</w:t>
            </w:r>
          </w:p>
        </w:tc>
      </w:tr>
    </w:tbl>
    <w:p>
      <w:pPr>
        <w:tabs>
          <w:tab w:val="left" w:pos="142" w:leader="none"/>
        </w:tabs>
        <w:spacing w:before="0" w:after="0" w:line="24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※　定員を大幅に超えた場合は、参加いただけない場合があります。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参加いただけない場合にのみ、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その旨を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u w:val="single"/>
          <w:shd w:fill="auto" w:val="clear"/>
        </w:rPr>
        <w:t xml:space="preserve">3月15日（木）17時00分までに県からご連絡いたします。</w:t>
      </w:r>
    </w:p>
    <w:p>
      <w:pPr>
        <w:tabs>
          <w:tab w:val="left" w:pos="142" w:leader="none"/>
        </w:tabs>
        <w:spacing w:before="0" w:after="0" w:line="240"/>
        <w:ind w:right="0" w:left="280" w:hanging="280"/>
        <w:jc w:val="both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Fax送付先：滋賀県　県民活動生活課　県民活動・協働推進室</w:t>
      </w:r>
    </w:p>
    <w:p>
      <w:pPr>
        <w:tabs>
          <w:tab w:val="left" w:pos="142" w:leader="none"/>
        </w:tabs>
        <w:spacing w:before="0" w:after="0" w:line="24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Fax：077-528-4840　　</w:t>
      </w:r>
    </w:p>
    <w:p>
      <w:pPr>
        <w:tabs>
          <w:tab w:val="left" w:pos="142" w:leader="none"/>
        </w:tabs>
        <w:spacing w:before="0" w:after="0" w:line="240"/>
        <w:ind w:right="0" w:left="240" w:hanging="240"/>
        <w:jc w:val="both"/>
        <w:rPr>
          <w:rFonts w:ascii="Century" w:hAnsi="Century" w:cs="Century" w:eastAsia="Century"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TEL：077-528-3419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